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3E" w:rsidRDefault="0028393E">
      <w:r w:rsidRPr="0028393E">
        <w:rPr>
          <w:b/>
        </w:rPr>
        <w:t>Nervous System Labeling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5500"/>
      </w:tblGrid>
      <w:tr w:rsidR="0028393E" w:rsidTr="0028393E">
        <w:tc>
          <w:tcPr>
            <w:tcW w:w="6770" w:type="dxa"/>
          </w:tcPr>
          <w:p w:rsidR="0028393E" w:rsidRDefault="0028393E" w:rsidP="0028393E"/>
          <w:p w:rsidR="0028393E" w:rsidRDefault="0028393E" w:rsidP="0028393E">
            <w:r>
              <w:t>Match the parts of the brain</w:t>
            </w:r>
          </w:p>
          <w:p w:rsidR="0028393E" w:rsidRDefault="0028393E" w:rsidP="0028393E"/>
          <w:p w:rsidR="0028393E" w:rsidRDefault="0028393E" w:rsidP="0028393E">
            <w:r>
              <w:t>________1. Cerebellum</w:t>
            </w:r>
          </w:p>
          <w:p w:rsidR="0028393E" w:rsidRDefault="0028393E" w:rsidP="0028393E">
            <w:r>
              <w:t>________2. Thalamus</w:t>
            </w:r>
          </w:p>
          <w:p w:rsidR="0028393E" w:rsidRDefault="0028393E" w:rsidP="0028393E">
            <w:r>
              <w:t>________3. Midbrain</w:t>
            </w:r>
          </w:p>
          <w:p w:rsidR="0028393E" w:rsidRDefault="0028393E" w:rsidP="0028393E">
            <w:r>
              <w:t>________4. Cerebrum</w:t>
            </w:r>
          </w:p>
          <w:p w:rsidR="0028393E" w:rsidRDefault="0028393E" w:rsidP="0028393E">
            <w:r>
              <w:t>________5. Hypothalamus</w:t>
            </w:r>
          </w:p>
          <w:p w:rsidR="0028393E" w:rsidRDefault="0028393E" w:rsidP="0028393E">
            <w:r>
              <w:t>________6. Medulla Oblongata</w:t>
            </w:r>
          </w:p>
          <w:p w:rsidR="0028393E" w:rsidRDefault="0028393E" w:rsidP="0028393E">
            <w:r>
              <w:t>________7. Pons</w:t>
            </w:r>
          </w:p>
          <w:p w:rsidR="0028393E" w:rsidRDefault="0028393E" w:rsidP="0028393E">
            <w:r>
              <w:t>________8. Brain stem (all letters)</w:t>
            </w:r>
          </w:p>
          <w:p w:rsidR="0028393E" w:rsidRDefault="0028393E" w:rsidP="0028393E">
            <w:r>
              <w:t>________9. Diencephalon (all letters)</w:t>
            </w:r>
          </w:p>
          <w:p w:rsidR="0028393E" w:rsidRDefault="0028393E"/>
        </w:tc>
        <w:tc>
          <w:tcPr>
            <w:tcW w:w="3526" w:type="dxa"/>
          </w:tcPr>
          <w:p w:rsidR="0028393E" w:rsidRDefault="0028393E"/>
          <w:p w:rsidR="0028393E" w:rsidRDefault="0028393E">
            <w:r>
              <w:object w:dxaOrig="5941" w:dyaOrig="5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1pt;height:182pt" o:ole="">
                  <v:imagedata r:id="rId4" o:title=""/>
                </v:shape>
                <o:OLEObject Type="Embed" ProgID="PBrush" ShapeID="_x0000_i1025" DrawAspect="Content" ObjectID="_1456811520" r:id="rId5"/>
              </w:object>
            </w:r>
          </w:p>
          <w:p w:rsidR="0028393E" w:rsidRDefault="0028393E"/>
          <w:p w:rsidR="0028393E" w:rsidRDefault="0028393E"/>
        </w:tc>
      </w:tr>
      <w:tr w:rsidR="0028393E" w:rsidTr="0028393E">
        <w:tc>
          <w:tcPr>
            <w:tcW w:w="10296" w:type="dxa"/>
            <w:gridSpan w:val="2"/>
          </w:tcPr>
          <w:p w:rsidR="0028393E" w:rsidRDefault="0028393E">
            <w:r>
              <w:t>Label the 4 lobes of the brain</w:t>
            </w:r>
          </w:p>
          <w:p w:rsidR="0028393E" w:rsidRDefault="0028393E">
            <w:r w:rsidRPr="0028393E">
              <w:rPr>
                <w:noProof/>
              </w:rPr>
              <w:drawing>
                <wp:inline distT="0" distB="0" distL="0" distR="0">
                  <wp:extent cx="5000625" cy="2409825"/>
                  <wp:effectExtent l="1905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93E" w:rsidTr="0028393E">
        <w:trPr>
          <w:trHeight w:val="4175"/>
        </w:trPr>
        <w:tc>
          <w:tcPr>
            <w:tcW w:w="6770" w:type="dxa"/>
          </w:tcPr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 w:rsidRPr="00FF2BA0">
              <w:rPr>
                <w:sz w:val="21"/>
                <w:szCs w:val="21"/>
              </w:rPr>
              <w:t xml:space="preserve">Match the </w:t>
            </w:r>
            <w:r>
              <w:rPr>
                <w:sz w:val="21"/>
                <w:szCs w:val="21"/>
              </w:rPr>
              <w:t xml:space="preserve">parts of a neuron 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_____1. Axon</w:t>
            </w:r>
          </w:p>
          <w:p w:rsidR="0028393E" w:rsidRDefault="007568A0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_____2. Dend</w:t>
            </w:r>
            <w:bookmarkStart w:id="0" w:name="_GoBack"/>
            <w:bookmarkEnd w:id="0"/>
            <w:r w:rsidR="0028393E">
              <w:rPr>
                <w:sz w:val="21"/>
                <w:szCs w:val="21"/>
              </w:rPr>
              <w:t>rites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_____3. Myelin sheath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_____4. Nucleus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_____5. Cell body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_____6. Synaptic knob</w:t>
            </w:r>
          </w:p>
          <w:p w:rsidR="0028393E" w:rsidRDefault="0028393E" w:rsidP="0028393E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_____7. Node of Ranvier</w:t>
            </w:r>
          </w:p>
          <w:p w:rsidR="0028393E" w:rsidRPr="0028393E" w:rsidRDefault="0028393E" w:rsidP="0028393E"/>
        </w:tc>
        <w:tc>
          <w:tcPr>
            <w:tcW w:w="3526" w:type="dxa"/>
          </w:tcPr>
          <w:p w:rsidR="0028393E" w:rsidRDefault="0028393E"/>
          <w:p w:rsidR="0028393E" w:rsidRDefault="0028393E"/>
          <w:p w:rsidR="0028393E" w:rsidRDefault="0028393E"/>
          <w:p w:rsidR="0028393E" w:rsidRDefault="0028393E"/>
          <w:p w:rsidR="0028393E" w:rsidRDefault="0028393E"/>
          <w:p w:rsidR="0028393E" w:rsidRDefault="0028393E">
            <w:r>
              <w:object w:dxaOrig="8986" w:dyaOrig="5071">
                <v:shape id="_x0000_i1026" type="#_x0000_t75" style="width:264.15pt;height:137.8pt" o:ole="" o:bordertopcolor="yellow pure" o:borderleftcolor="yellow pure" o:borderbottomcolor="yellow pure" o:borderrightcolor="yellow pure">
                  <v:imagedata r:id="rId7" o:title=""/>
                </v:shape>
                <o:OLEObject Type="Embed" ProgID="PBrush" ShapeID="_x0000_i1026" DrawAspect="Content" ObjectID="_1456811521" r:id="rId8"/>
              </w:object>
            </w:r>
          </w:p>
        </w:tc>
      </w:tr>
    </w:tbl>
    <w:p w:rsidR="0028393E" w:rsidRDefault="0028393E"/>
    <w:sectPr w:rsidR="0028393E" w:rsidSect="0028393E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93E"/>
    <w:rsid w:val="000C3E62"/>
    <w:rsid w:val="0028393E"/>
    <w:rsid w:val="003956E6"/>
    <w:rsid w:val="007568A0"/>
    <w:rsid w:val="00E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0507092-EE34-49AC-AF49-9EB8E4F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Malia Kunde</cp:lastModifiedBy>
  <cp:revision>2</cp:revision>
  <cp:lastPrinted>2014-03-20T15:02:00Z</cp:lastPrinted>
  <dcterms:created xsi:type="dcterms:W3CDTF">2012-03-12T20:02:00Z</dcterms:created>
  <dcterms:modified xsi:type="dcterms:W3CDTF">2014-03-20T15:03:00Z</dcterms:modified>
</cp:coreProperties>
</file>