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09" w:rsidRPr="00936009" w:rsidRDefault="00E239DD" w:rsidP="00936009">
      <w:pPr>
        <w:spacing w:after="0"/>
        <w:ind w:left="7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left:0;text-align:left;margin-left:.75pt;margin-top:-6pt;width:132pt;height:51pt;z-index:-251658752"/>
        </w:pict>
      </w:r>
      <w:r w:rsidR="00936009">
        <w:rPr>
          <w:sz w:val="32"/>
          <w:szCs w:val="32"/>
        </w:rPr>
        <w:t xml:space="preserve">     </w:t>
      </w:r>
      <w:r w:rsidR="00936009" w:rsidRPr="00936009">
        <w:rPr>
          <w:sz w:val="32"/>
          <w:szCs w:val="32"/>
        </w:rPr>
        <w:t xml:space="preserve">LAB </w:t>
      </w:r>
      <w:r w:rsidR="00936009">
        <w:rPr>
          <w:sz w:val="32"/>
          <w:szCs w:val="32"/>
        </w:rPr>
        <w:tab/>
      </w:r>
      <w:r w:rsidR="00936009">
        <w:rPr>
          <w:sz w:val="32"/>
          <w:szCs w:val="32"/>
        </w:rPr>
        <w:tab/>
      </w:r>
      <w:r w:rsidR="00936009">
        <w:rPr>
          <w:sz w:val="32"/>
          <w:szCs w:val="32"/>
        </w:rPr>
        <w:tab/>
      </w:r>
      <w:r w:rsidR="00936009">
        <w:rPr>
          <w:sz w:val="32"/>
          <w:szCs w:val="32"/>
        </w:rPr>
        <w:tab/>
      </w:r>
      <w:r w:rsidR="00936009">
        <w:rPr>
          <w:sz w:val="32"/>
          <w:szCs w:val="32"/>
        </w:rPr>
        <w:tab/>
      </w:r>
      <w:r w:rsidR="00936009" w:rsidRPr="00936009">
        <w:t>NAME: __________________________________</w:t>
      </w:r>
      <w:r w:rsidR="00936009" w:rsidRPr="00936009">
        <w:rPr>
          <w:sz w:val="32"/>
          <w:szCs w:val="32"/>
        </w:rPr>
        <w:t xml:space="preserve"> </w:t>
      </w:r>
    </w:p>
    <w:p w:rsidR="00936009" w:rsidRPr="00936009" w:rsidRDefault="00936009" w:rsidP="00936009">
      <w:pPr>
        <w:spacing w:after="0"/>
        <w:rPr>
          <w:sz w:val="32"/>
          <w:szCs w:val="32"/>
        </w:rPr>
      </w:pPr>
      <w:r w:rsidRPr="00936009">
        <w:rPr>
          <w:sz w:val="32"/>
          <w:szCs w:val="32"/>
        </w:rPr>
        <w:t xml:space="preserve">    Work and Power </w:t>
      </w:r>
    </w:p>
    <w:p w:rsidR="00936009" w:rsidRDefault="00936009" w:rsidP="00936009">
      <w:pPr>
        <w:spacing w:after="0"/>
      </w:pPr>
    </w:p>
    <w:p w:rsidR="00936009" w:rsidRDefault="00936009" w:rsidP="00936009">
      <w:pPr>
        <w:spacing w:after="0"/>
      </w:pPr>
    </w:p>
    <w:p w:rsidR="00936009" w:rsidRDefault="00936009" w:rsidP="00936009">
      <w:pPr>
        <w:spacing w:after="0"/>
      </w:pPr>
      <w:r>
        <w:t xml:space="preserve">     This lab is designed to help you understand the difference between work and power.  To do this you’ll calculate the work required to move your body </w:t>
      </w:r>
      <w:r w:rsidR="00C94039">
        <w:t>a</w:t>
      </w:r>
      <w:r w:rsidR="00863F84">
        <w:t>cross</w:t>
      </w:r>
      <w:r w:rsidR="00C94039">
        <w:t xml:space="preserve"> a room</w:t>
      </w:r>
      <w:r>
        <w:t xml:space="preserve">. After calculating the work required to make it </w:t>
      </w:r>
      <w:r w:rsidR="00C94039">
        <w:t>a</w:t>
      </w:r>
      <w:r w:rsidR="00863F84">
        <w:t>cross</w:t>
      </w:r>
      <w:r w:rsidR="00C94039">
        <w:t xml:space="preserve"> a room</w:t>
      </w:r>
      <w:r>
        <w:t xml:space="preserve">, you’ll make two trips, one slow and one fast, so you can calculate and see the difference in power.  </w:t>
      </w:r>
    </w:p>
    <w:p w:rsidR="00936009" w:rsidRDefault="00936009" w:rsidP="00936009">
      <w:pPr>
        <w:spacing w:after="0"/>
      </w:pPr>
    </w:p>
    <w:p w:rsidR="00936009" w:rsidRDefault="00936009" w:rsidP="00936009">
      <w:pPr>
        <w:spacing w:after="0"/>
      </w:pPr>
      <w:r>
        <w:t xml:space="preserve">MATERIALS:   Meter stick and Stopwatch </w:t>
      </w:r>
    </w:p>
    <w:p w:rsidR="00936009" w:rsidRDefault="00936009" w:rsidP="00936009">
      <w:pPr>
        <w:spacing w:after="0"/>
      </w:pPr>
    </w:p>
    <w:p w:rsidR="00936009" w:rsidRDefault="00936009" w:rsidP="00936009">
      <w:pPr>
        <w:spacing w:after="0"/>
      </w:pPr>
      <w:r>
        <w:t xml:space="preserve">PROCEDURE: </w:t>
      </w:r>
    </w:p>
    <w:p w:rsidR="00936009" w:rsidRDefault="00936009" w:rsidP="00AB3226">
      <w:pPr>
        <w:pStyle w:val="ListParagraph"/>
        <w:numPr>
          <w:ilvl w:val="0"/>
          <w:numId w:val="1"/>
        </w:numPr>
        <w:spacing w:after="0"/>
      </w:pPr>
      <w:r>
        <w:t xml:space="preserve">The equation for work is force times distance.  As you will be </w:t>
      </w:r>
      <w:r w:rsidR="00863F84">
        <w:t>moving</w:t>
      </w:r>
      <w:r>
        <w:t xml:space="preserve"> your weight, and weight is a for</w:t>
      </w:r>
      <w:r w:rsidR="00AB3226">
        <w:t xml:space="preserve">ce, we must get your weight in </w:t>
      </w:r>
      <w:proofErr w:type="spellStart"/>
      <w:r w:rsidR="00AB3226">
        <w:t>N</w:t>
      </w:r>
      <w:r>
        <w:t>ewtons</w:t>
      </w:r>
      <w:proofErr w:type="spellEnd"/>
      <w:r>
        <w:t xml:space="preserve">.  To do this, multiply your weight in pounds by 4.448 and enter the information in the data table.  This is the force part of force </w:t>
      </w:r>
      <w:proofErr w:type="gramStart"/>
      <w:r>
        <w:t>times</w:t>
      </w:r>
      <w:proofErr w:type="gramEnd"/>
      <w:r>
        <w:t xml:space="preserve"> distance. </w:t>
      </w:r>
    </w:p>
    <w:p w:rsidR="00AB3226" w:rsidRPr="00AB3226" w:rsidRDefault="00AB3226" w:rsidP="00AB3226">
      <w:pPr>
        <w:pStyle w:val="ListParagraph"/>
        <w:spacing w:after="0"/>
        <w:rPr>
          <w:sz w:val="10"/>
          <w:szCs w:val="10"/>
        </w:rPr>
      </w:pPr>
    </w:p>
    <w:p w:rsidR="00AB3226" w:rsidRDefault="00AB3226" w:rsidP="00AB3226">
      <w:pPr>
        <w:pStyle w:val="ListParagraph"/>
        <w:numPr>
          <w:ilvl w:val="0"/>
          <w:numId w:val="1"/>
        </w:numPr>
        <w:spacing w:after="0"/>
      </w:pPr>
      <w:r>
        <w:t xml:space="preserve">Next we need to get the distance part of force times distance.  Go to the </w:t>
      </w:r>
      <w:r w:rsidR="00C94039">
        <w:t>gym</w:t>
      </w:r>
      <w:r>
        <w:t xml:space="preserve"> and measure the </w:t>
      </w:r>
      <w:r w:rsidR="00C94039">
        <w:t>length from one wall to the other</w:t>
      </w:r>
      <w:r>
        <w:t xml:space="preserve">.  Enter the distance in the distance table. </w:t>
      </w:r>
    </w:p>
    <w:p w:rsidR="00AB3226" w:rsidRPr="00AB3226" w:rsidRDefault="00AB3226" w:rsidP="00AB3226">
      <w:pPr>
        <w:spacing w:after="0"/>
        <w:rPr>
          <w:sz w:val="10"/>
          <w:szCs w:val="10"/>
        </w:rPr>
      </w:pPr>
    </w:p>
    <w:p w:rsidR="00AB3226" w:rsidRDefault="00AB3226" w:rsidP="00AB3226">
      <w:pPr>
        <w:pStyle w:val="ListParagraph"/>
        <w:numPr>
          <w:ilvl w:val="0"/>
          <w:numId w:val="1"/>
        </w:numPr>
        <w:spacing w:after="0"/>
      </w:pPr>
      <w:r>
        <w:t xml:space="preserve">Compute the work to be done by multiplying force times distance (your weight in </w:t>
      </w:r>
      <w:proofErr w:type="spellStart"/>
      <w:r>
        <w:t>Newtons</w:t>
      </w:r>
      <w:proofErr w:type="spellEnd"/>
      <w:r>
        <w:t xml:space="preserve"> X the </w:t>
      </w:r>
      <w:r w:rsidR="00C94039">
        <w:t>length of the gym</w:t>
      </w:r>
      <w:r>
        <w:t xml:space="preserve">).  Enter this value into the data table.  </w:t>
      </w:r>
    </w:p>
    <w:p w:rsidR="00AB3226" w:rsidRPr="00AB3226" w:rsidRDefault="00AB3226" w:rsidP="00AB3226">
      <w:pPr>
        <w:pStyle w:val="ListParagraph"/>
        <w:rPr>
          <w:sz w:val="10"/>
          <w:szCs w:val="10"/>
        </w:rPr>
      </w:pPr>
    </w:p>
    <w:p w:rsidR="00AB3226" w:rsidRDefault="00AB3226" w:rsidP="00AB3226">
      <w:pPr>
        <w:pStyle w:val="ListParagraph"/>
        <w:numPr>
          <w:ilvl w:val="0"/>
          <w:numId w:val="1"/>
        </w:numPr>
        <w:spacing w:after="0"/>
      </w:pPr>
      <w:r>
        <w:t xml:space="preserve">Using the stopwatch, </w:t>
      </w:r>
      <w:r w:rsidR="00B765CD">
        <w:t>r</w:t>
      </w:r>
      <w:r>
        <w:t>e</w:t>
      </w:r>
      <w:r w:rsidR="00B765CD">
        <w:t>cord</w:t>
      </w:r>
      <w:r>
        <w:t xml:space="preserve"> the time it takes you to walk </w:t>
      </w:r>
      <w:r w:rsidR="00C94039">
        <w:t>the length of the gym</w:t>
      </w:r>
      <w:r>
        <w:t xml:space="preserve">.  Enter this time in seconds in the data table. </w:t>
      </w:r>
    </w:p>
    <w:p w:rsidR="00AB3226" w:rsidRPr="00AB3226" w:rsidRDefault="00AB3226" w:rsidP="00AB3226">
      <w:pPr>
        <w:spacing w:after="0"/>
        <w:rPr>
          <w:sz w:val="10"/>
          <w:szCs w:val="10"/>
        </w:rPr>
      </w:pPr>
    </w:p>
    <w:p w:rsidR="00AB3226" w:rsidRDefault="00AB3226" w:rsidP="00AB3226">
      <w:pPr>
        <w:pStyle w:val="ListParagraph"/>
        <w:numPr>
          <w:ilvl w:val="0"/>
          <w:numId w:val="1"/>
        </w:numPr>
        <w:spacing w:after="0"/>
      </w:pPr>
      <w:r>
        <w:t xml:space="preserve">Repeat step 4 but “run </w:t>
      </w:r>
      <w:r w:rsidR="00C94039">
        <w:t>the length of the gym</w:t>
      </w:r>
      <w:r>
        <w:t xml:space="preserve">” as fast as it is safe to do so. Enter this time in the data table. </w:t>
      </w:r>
    </w:p>
    <w:p w:rsidR="00AB3226" w:rsidRPr="00AB3226" w:rsidRDefault="00AB3226" w:rsidP="00AB3226">
      <w:pPr>
        <w:pStyle w:val="ListParagraph"/>
        <w:rPr>
          <w:sz w:val="10"/>
          <w:szCs w:val="10"/>
        </w:rPr>
      </w:pPr>
    </w:p>
    <w:p w:rsidR="00AB3226" w:rsidRDefault="00AB3226" w:rsidP="00AB3226">
      <w:pPr>
        <w:pStyle w:val="ListParagraph"/>
        <w:numPr>
          <w:ilvl w:val="0"/>
          <w:numId w:val="1"/>
        </w:numPr>
        <w:spacing w:after="0"/>
      </w:pPr>
      <w:r>
        <w:t xml:space="preserve">Compute the power required to walk and run </w:t>
      </w:r>
      <w:r w:rsidR="00B765CD">
        <w:t>the length of the gym</w:t>
      </w:r>
      <w:r>
        <w:t xml:space="preserve"> by dividing work by time and enter these values in the data table. </w:t>
      </w:r>
    </w:p>
    <w:p w:rsidR="00AB3226" w:rsidRPr="00AB3226" w:rsidRDefault="00AB3226" w:rsidP="00AB3226">
      <w:pPr>
        <w:pStyle w:val="ListParagraph"/>
        <w:rPr>
          <w:sz w:val="10"/>
          <w:szCs w:val="10"/>
        </w:rPr>
      </w:pPr>
    </w:p>
    <w:p w:rsidR="00AB3226" w:rsidRDefault="00AB3226" w:rsidP="00AB3226">
      <w:pPr>
        <w:pStyle w:val="ListParagraph"/>
        <w:numPr>
          <w:ilvl w:val="0"/>
          <w:numId w:val="1"/>
        </w:numPr>
        <w:spacing w:after="0"/>
      </w:pPr>
      <w:r>
        <w:t>Answer the questions following the data table.</w:t>
      </w:r>
    </w:p>
    <w:p w:rsidR="0043182A" w:rsidRDefault="0043182A" w:rsidP="00936009">
      <w:pPr>
        <w:spacing w:after="0"/>
      </w:pPr>
    </w:p>
    <w:p w:rsidR="0043182A" w:rsidRDefault="0043182A" w:rsidP="00936009">
      <w:pPr>
        <w:spacing w:after="0"/>
      </w:pPr>
    </w:p>
    <w:tbl>
      <w:tblPr>
        <w:tblStyle w:val="TableGrid"/>
        <w:tblW w:w="0" w:type="auto"/>
        <w:tblLook w:val="04A0"/>
      </w:tblPr>
      <w:tblGrid>
        <w:gridCol w:w="3348"/>
        <w:gridCol w:w="1620"/>
        <w:gridCol w:w="3240"/>
        <w:gridCol w:w="1728"/>
      </w:tblGrid>
      <w:tr w:rsidR="00AB3226" w:rsidTr="00AB3226">
        <w:tc>
          <w:tcPr>
            <w:tcW w:w="9936" w:type="dxa"/>
            <w:gridSpan w:val="4"/>
          </w:tcPr>
          <w:p w:rsidR="00AB3226" w:rsidRPr="00AB3226" w:rsidRDefault="00AB3226" w:rsidP="00AB32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36"/>
                <w:szCs w:val="36"/>
              </w:rPr>
            </w:pPr>
            <w:r w:rsidRPr="00AB3226">
              <w:rPr>
                <w:rFonts w:ascii="Arial-BoldMT" w:hAnsi="Arial-BoldMT" w:cs="Arial-BoldMT"/>
                <w:bCs/>
                <w:sz w:val="36"/>
                <w:szCs w:val="36"/>
              </w:rPr>
              <w:t>Data Table</w:t>
            </w:r>
          </w:p>
        </w:tc>
      </w:tr>
      <w:tr w:rsidR="00AB3226" w:rsidTr="00AB3226">
        <w:tc>
          <w:tcPr>
            <w:tcW w:w="3348" w:type="dxa"/>
          </w:tcPr>
          <w:p w:rsidR="0043182A" w:rsidRPr="0043182A" w:rsidRDefault="0043182A" w:rsidP="00AB3226">
            <w:pPr>
              <w:jc w:val="right"/>
              <w:rPr>
                <w:rFonts w:ascii="ArialMT" w:hAnsi="ArialMT" w:cs="ArialMT"/>
                <w:sz w:val="8"/>
                <w:szCs w:val="8"/>
              </w:rPr>
            </w:pPr>
          </w:p>
          <w:p w:rsidR="00AB3226" w:rsidRDefault="00AB3226" w:rsidP="00AB3226">
            <w:pPr>
              <w:jc w:val="right"/>
            </w:pPr>
            <w:r>
              <w:rPr>
                <w:rFonts w:ascii="ArialMT" w:hAnsi="ArialMT" w:cs="ArialMT"/>
                <w:sz w:val="24"/>
                <w:szCs w:val="24"/>
              </w:rPr>
              <w:t>Your weight in pounds:</w:t>
            </w:r>
          </w:p>
        </w:tc>
        <w:tc>
          <w:tcPr>
            <w:tcW w:w="1620" w:type="dxa"/>
          </w:tcPr>
          <w:p w:rsidR="00AB3226" w:rsidRDefault="00AB3226" w:rsidP="00AB3226">
            <w:pPr>
              <w:jc w:val="right"/>
            </w:pPr>
          </w:p>
        </w:tc>
        <w:tc>
          <w:tcPr>
            <w:tcW w:w="3240" w:type="dxa"/>
          </w:tcPr>
          <w:p w:rsidR="0043182A" w:rsidRPr="0043182A" w:rsidRDefault="0043182A" w:rsidP="00AB322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8"/>
                <w:szCs w:val="8"/>
              </w:rPr>
            </w:pPr>
          </w:p>
          <w:p w:rsidR="00AB3226" w:rsidRDefault="00AB3226" w:rsidP="00AB322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Your weight in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newtons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:</w:t>
            </w:r>
          </w:p>
          <w:p w:rsidR="00AB3226" w:rsidRDefault="00AB3226" w:rsidP="00AB322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(pounds x 4.448)</w:t>
            </w:r>
          </w:p>
          <w:p w:rsidR="0043182A" w:rsidRPr="0043182A" w:rsidRDefault="0043182A" w:rsidP="00AB322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8"/>
                <w:szCs w:val="8"/>
              </w:rPr>
            </w:pPr>
          </w:p>
        </w:tc>
        <w:tc>
          <w:tcPr>
            <w:tcW w:w="1728" w:type="dxa"/>
          </w:tcPr>
          <w:p w:rsidR="00AB3226" w:rsidRDefault="00AB3226" w:rsidP="00936009"/>
        </w:tc>
      </w:tr>
      <w:tr w:rsidR="0043182A" w:rsidTr="00D35EBD">
        <w:tc>
          <w:tcPr>
            <w:tcW w:w="4968" w:type="dxa"/>
            <w:gridSpan w:val="2"/>
            <w:vMerge w:val="restart"/>
          </w:tcPr>
          <w:p w:rsidR="0043182A" w:rsidRPr="0043182A" w:rsidRDefault="0043182A" w:rsidP="00AB3226">
            <w:pPr>
              <w:jc w:val="right"/>
              <w:rPr>
                <w:highlight w:val="lightGray"/>
              </w:rPr>
            </w:pPr>
          </w:p>
        </w:tc>
        <w:tc>
          <w:tcPr>
            <w:tcW w:w="3240" w:type="dxa"/>
          </w:tcPr>
          <w:p w:rsidR="0043182A" w:rsidRPr="0043182A" w:rsidRDefault="0043182A" w:rsidP="0043182A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8"/>
                <w:szCs w:val="8"/>
              </w:rPr>
            </w:pPr>
          </w:p>
          <w:p w:rsidR="0043182A" w:rsidRDefault="002972FB" w:rsidP="0043182A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Gym length in</w:t>
            </w:r>
            <w:r w:rsidR="0043182A">
              <w:rPr>
                <w:rFonts w:ascii="ArialMT" w:hAnsi="ArialMT" w:cs="ArialMT"/>
                <w:sz w:val="24"/>
                <w:szCs w:val="24"/>
              </w:rPr>
              <w:t xml:space="preserve"> meters:</w:t>
            </w:r>
          </w:p>
          <w:p w:rsidR="0043182A" w:rsidRPr="0043182A" w:rsidRDefault="0043182A" w:rsidP="0043182A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8"/>
                <w:szCs w:val="8"/>
              </w:rPr>
            </w:pPr>
          </w:p>
        </w:tc>
        <w:tc>
          <w:tcPr>
            <w:tcW w:w="1728" w:type="dxa"/>
          </w:tcPr>
          <w:p w:rsidR="0043182A" w:rsidRDefault="0043182A" w:rsidP="00936009"/>
        </w:tc>
      </w:tr>
      <w:tr w:rsidR="0043182A" w:rsidTr="00D35EBD">
        <w:tc>
          <w:tcPr>
            <w:tcW w:w="4968" w:type="dxa"/>
            <w:gridSpan w:val="2"/>
            <w:vMerge/>
          </w:tcPr>
          <w:p w:rsidR="0043182A" w:rsidRPr="0043182A" w:rsidRDefault="0043182A" w:rsidP="00AB3226">
            <w:pPr>
              <w:jc w:val="right"/>
              <w:rPr>
                <w:highlight w:val="lightGray"/>
              </w:rPr>
            </w:pPr>
          </w:p>
        </w:tc>
        <w:tc>
          <w:tcPr>
            <w:tcW w:w="3240" w:type="dxa"/>
          </w:tcPr>
          <w:p w:rsidR="0043182A" w:rsidRPr="0043182A" w:rsidRDefault="0043182A" w:rsidP="0043182A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8"/>
                <w:szCs w:val="8"/>
              </w:rPr>
            </w:pPr>
          </w:p>
          <w:p w:rsidR="0043182A" w:rsidRDefault="0043182A" w:rsidP="0043182A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Work in Joules:</w:t>
            </w:r>
          </w:p>
          <w:p w:rsidR="0043182A" w:rsidRDefault="0043182A" w:rsidP="00AB32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(weight in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newtons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X </w:t>
            </w:r>
            <w:r w:rsidR="002972FB">
              <w:rPr>
                <w:rFonts w:ascii="ArialMT" w:hAnsi="ArialMT" w:cs="ArialMT"/>
                <w:sz w:val="24"/>
                <w:szCs w:val="24"/>
              </w:rPr>
              <w:t>length</w:t>
            </w:r>
            <w:r>
              <w:rPr>
                <w:rFonts w:ascii="ArialMT" w:hAnsi="ArialMT" w:cs="ArialMT"/>
                <w:sz w:val="24"/>
                <w:szCs w:val="24"/>
              </w:rPr>
              <w:t>)</w:t>
            </w:r>
          </w:p>
          <w:p w:rsidR="0043182A" w:rsidRPr="0043182A" w:rsidRDefault="0043182A" w:rsidP="00AB32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</w:p>
        </w:tc>
        <w:tc>
          <w:tcPr>
            <w:tcW w:w="1728" w:type="dxa"/>
          </w:tcPr>
          <w:p w:rsidR="0043182A" w:rsidRDefault="0043182A" w:rsidP="00936009"/>
        </w:tc>
      </w:tr>
      <w:tr w:rsidR="00AB3226" w:rsidTr="00AB3226">
        <w:tc>
          <w:tcPr>
            <w:tcW w:w="3348" w:type="dxa"/>
          </w:tcPr>
          <w:p w:rsidR="0043182A" w:rsidRPr="0043182A" w:rsidRDefault="0043182A" w:rsidP="00AB3226">
            <w:pPr>
              <w:jc w:val="right"/>
              <w:rPr>
                <w:rFonts w:ascii="ArialMT" w:hAnsi="ArialMT" w:cs="ArialMT"/>
                <w:sz w:val="8"/>
                <w:szCs w:val="8"/>
              </w:rPr>
            </w:pPr>
          </w:p>
          <w:p w:rsidR="00AB3226" w:rsidRDefault="00AB3226" w:rsidP="00AB3226">
            <w:pPr>
              <w:jc w:val="right"/>
            </w:pPr>
            <w:r>
              <w:rPr>
                <w:rFonts w:ascii="ArialMT" w:hAnsi="ArialMT" w:cs="ArialMT"/>
                <w:sz w:val="24"/>
                <w:szCs w:val="24"/>
              </w:rPr>
              <w:t>Time walking in seconds:</w:t>
            </w:r>
          </w:p>
        </w:tc>
        <w:tc>
          <w:tcPr>
            <w:tcW w:w="1620" w:type="dxa"/>
          </w:tcPr>
          <w:p w:rsidR="00AB3226" w:rsidRDefault="00AB3226" w:rsidP="00AB3226">
            <w:pPr>
              <w:jc w:val="right"/>
            </w:pPr>
          </w:p>
        </w:tc>
        <w:tc>
          <w:tcPr>
            <w:tcW w:w="3240" w:type="dxa"/>
          </w:tcPr>
          <w:p w:rsidR="0043182A" w:rsidRPr="0043182A" w:rsidRDefault="0043182A" w:rsidP="0043182A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8"/>
                <w:szCs w:val="8"/>
              </w:rPr>
            </w:pPr>
          </w:p>
          <w:p w:rsidR="00AB3226" w:rsidRDefault="00AB3226" w:rsidP="0043182A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Time running in seconds:</w:t>
            </w:r>
          </w:p>
          <w:p w:rsidR="00AB3226" w:rsidRPr="0043182A" w:rsidRDefault="00AB3226" w:rsidP="00AB32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</w:p>
        </w:tc>
        <w:tc>
          <w:tcPr>
            <w:tcW w:w="1728" w:type="dxa"/>
          </w:tcPr>
          <w:p w:rsidR="00AB3226" w:rsidRDefault="00AB3226" w:rsidP="00936009"/>
        </w:tc>
      </w:tr>
      <w:tr w:rsidR="00AB3226" w:rsidTr="00AB3226">
        <w:tc>
          <w:tcPr>
            <w:tcW w:w="3348" w:type="dxa"/>
          </w:tcPr>
          <w:p w:rsidR="0043182A" w:rsidRPr="0043182A" w:rsidRDefault="0043182A" w:rsidP="00AB322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8"/>
                <w:szCs w:val="8"/>
              </w:rPr>
            </w:pPr>
          </w:p>
          <w:p w:rsidR="00AB3226" w:rsidRDefault="00AB3226" w:rsidP="00AB322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Power in watts: </w:t>
            </w:r>
          </w:p>
          <w:p w:rsidR="00AB3226" w:rsidRPr="00AB3226" w:rsidRDefault="00AB3226" w:rsidP="00AB322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(work divided by time)</w:t>
            </w:r>
          </w:p>
        </w:tc>
        <w:tc>
          <w:tcPr>
            <w:tcW w:w="1620" w:type="dxa"/>
          </w:tcPr>
          <w:p w:rsidR="00AB3226" w:rsidRDefault="00AB3226" w:rsidP="00AB3226">
            <w:pPr>
              <w:jc w:val="right"/>
            </w:pPr>
          </w:p>
        </w:tc>
        <w:tc>
          <w:tcPr>
            <w:tcW w:w="3240" w:type="dxa"/>
          </w:tcPr>
          <w:p w:rsidR="0043182A" w:rsidRPr="0043182A" w:rsidRDefault="0043182A" w:rsidP="00AB322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8"/>
                <w:szCs w:val="8"/>
              </w:rPr>
            </w:pPr>
          </w:p>
          <w:p w:rsidR="00AB3226" w:rsidRDefault="00AB3226" w:rsidP="00AB322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Power in watts:</w:t>
            </w:r>
          </w:p>
          <w:p w:rsidR="00AB3226" w:rsidRDefault="00AB3226" w:rsidP="00AB322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(work divided by time)</w:t>
            </w:r>
          </w:p>
          <w:p w:rsidR="0043182A" w:rsidRPr="0043182A" w:rsidRDefault="0043182A" w:rsidP="00AB322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8"/>
                <w:szCs w:val="8"/>
              </w:rPr>
            </w:pPr>
          </w:p>
        </w:tc>
        <w:tc>
          <w:tcPr>
            <w:tcW w:w="1728" w:type="dxa"/>
          </w:tcPr>
          <w:p w:rsidR="00AB3226" w:rsidRDefault="00AB3226" w:rsidP="00936009"/>
        </w:tc>
      </w:tr>
    </w:tbl>
    <w:p w:rsidR="00936009" w:rsidRDefault="00936009" w:rsidP="00936009">
      <w:pPr>
        <w:spacing w:after="0"/>
      </w:pPr>
    </w:p>
    <w:p w:rsidR="00936009" w:rsidRDefault="00936009" w:rsidP="009360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CONCLUDE and APPLY</w:t>
      </w:r>
      <w:r>
        <w:rPr>
          <w:rFonts w:ascii="ArialMT" w:hAnsi="ArialMT" w:cs="ArialMT"/>
          <w:sz w:val="24"/>
          <w:szCs w:val="24"/>
        </w:rPr>
        <w:t>:</w:t>
      </w:r>
    </w:p>
    <w:p w:rsidR="0043182A" w:rsidRDefault="0043182A" w:rsidP="009360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36009" w:rsidRDefault="00936009" w:rsidP="004318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3182A">
        <w:rPr>
          <w:rFonts w:ascii="ArialMT" w:hAnsi="ArialMT" w:cs="ArialMT"/>
          <w:sz w:val="24"/>
          <w:szCs w:val="24"/>
        </w:rPr>
        <w:t xml:space="preserve">Is the work you did walking and running </w:t>
      </w:r>
      <w:r w:rsidR="002972FB">
        <w:rPr>
          <w:rFonts w:ascii="ArialMT" w:hAnsi="ArialMT" w:cs="ArialMT"/>
          <w:sz w:val="24"/>
          <w:szCs w:val="24"/>
        </w:rPr>
        <w:t>a</w:t>
      </w:r>
      <w:r w:rsidR="00B765CD">
        <w:rPr>
          <w:rFonts w:ascii="ArialMT" w:hAnsi="ArialMT" w:cs="ArialMT"/>
          <w:sz w:val="24"/>
          <w:szCs w:val="24"/>
        </w:rPr>
        <w:t>cross</w:t>
      </w:r>
      <w:r w:rsidR="002972FB">
        <w:rPr>
          <w:rFonts w:ascii="ArialMT" w:hAnsi="ArialMT" w:cs="ArialMT"/>
          <w:sz w:val="24"/>
          <w:szCs w:val="24"/>
        </w:rPr>
        <w:t xml:space="preserve"> the gym</w:t>
      </w:r>
      <w:r w:rsidRPr="0043182A">
        <w:rPr>
          <w:rFonts w:ascii="ArialMT" w:hAnsi="ArialMT" w:cs="ArialMT"/>
          <w:sz w:val="24"/>
          <w:szCs w:val="24"/>
        </w:rPr>
        <w:t xml:space="preserve"> the same?</w:t>
      </w:r>
    </w:p>
    <w:p w:rsidR="0043182A" w:rsidRDefault="0043182A" w:rsidP="004318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2187C" w:rsidRPr="0043182A" w:rsidRDefault="00C2187C" w:rsidP="004318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3182A" w:rsidRDefault="0043182A" w:rsidP="004318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Why?</w:t>
      </w:r>
    </w:p>
    <w:p w:rsidR="0043182A" w:rsidRDefault="0043182A" w:rsidP="0043182A">
      <w:pPr>
        <w:pStyle w:val="ListParagraph"/>
        <w:rPr>
          <w:rFonts w:ascii="ArialMT" w:hAnsi="ArialMT" w:cs="ArialMT"/>
          <w:sz w:val="24"/>
          <w:szCs w:val="24"/>
        </w:rPr>
      </w:pPr>
    </w:p>
    <w:p w:rsidR="0043182A" w:rsidRDefault="0043182A" w:rsidP="0043182A">
      <w:pPr>
        <w:pStyle w:val="ListParagraph"/>
        <w:rPr>
          <w:rFonts w:ascii="ArialMT" w:hAnsi="ArialMT" w:cs="ArialMT"/>
          <w:sz w:val="24"/>
          <w:szCs w:val="24"/>
        </w:rPr>
      </w:pPr>
    </w:p>
    <w:p w:rsidR="00C2187C" w:rsidRPr="0043182A" w:rsidRDefault="00C2187C" w:rsidP="0043182A">
      <w:pPr>
        <w:pStyle w:val="ListParagraph"/>
        <w:rPr>
          <w:rFonts w:ascii="ArialMT" w:hAnsi="ArialMT" w:cs="ArialMT"/>
          <w:sz w:val="24"/>
          <w:szCs w:val="24"/>
        </w:rPr>
      </w:pPr>
    </w:p>
    <w:p w:rsidR="0043182A" w:rsidRDefault="0043182A" w:rsidP="004318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Which required more power, walking or running </w:t>
      </w:r>
      <w:r w:rsidR="002972FB">
        <w:rPr>
          <w:rFonts w:ascii="ArialMT" w:hAnsi="ArialMT" w:cs="ArialMT"/>
          <w:sz w:val="24"/>
          <w:szCs w:val="24"/>
        </w:rPr>
        <w:t>a</w:t>
      </w:r>
      <w:r w:rsidR="00B765CD">
        <w:rPr>
          <w:rFonts w:ascii="ArialMT" w:hAnsi="ArialMT" w:cs="ArialMT"/>
          <w:sz w:val="24"/>
          <w:szCs w:val="24"/>
        </w:rPr>
        <w:t>cross</w:t>
      </w:r>
      <w:r w:rsidR="002972FB">
        <w:rPr>
          <w:rFonts w:ascii="ArialMT" w:hAnsi="ArialMT" w:cs="ArialMT"/>
          <w:sz w:val="24"/>
          <w:szCs w:val="24"/>
        </w:rPr>
        <w:t xml:space="preserve"> the gym</w:t>
      </w:r>
      <w:r>
        <w:rPr>
          <w:rFonts w:ascii="ArialMT" w:hAnsi="ArialMT" w:cs="ArialMT"/>
          <w:sz w:val="24"/>
          <w:szCs w:val="24"/>
        </w:rPr>
        <w:t>?</w:t>
      </w:r>
    </w:p>
    <w:p w:rsidR="0043182A" w:rsidRDefault="0043182A" w:rsidP="0043182A">
      <w:pPr>
        <w:pStyle w:val="ListParagraph"/>
        <w:rPr>
          <w:rFonts w:ascii="ArialMT" w:hAnsi="ArialMT" w:cs="ArialMT"/>
          <w:sz w:val="24"/>
          <w:szCs w:val="24"/>
        </w:rPr>
      </w:pPr>
    </w:p>
    <w:p w:rsidR="00C2187C" w:rsidRPr="0043182A" w:rsidRDefault="00C2187C" w:rsidP="0043182A">
      <w:pPr>
        <w:pStyle w:val="ListParagraph"/>
        <w:rPr>
          <w:rFonts w:ascii="ArialMT" w:hAnsi="ArialMT" w:cs="ArialMT"/>
          <w:sz w:val="24"/>
          <w:szCs w:val="24"/>
        </w:rPr>
      </w:pPr>
    </w:p>
    <w:p w:rsidR="0043182A" w:rsidRDefault="0043182A" w:rsidP="004318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Why?</w:t>
      </w:r>
    </w:p>
    <w:p w:rsidR="0043182A" w:rsidRDefault="0043182A" w:rsidP="0043182A">
      <w:pPr>
        <w:pStyle w:val="ListParagraph"/>
        <w:rPr>
          <w:rFonts w:ascii="ArialMT" w:hAnsi="ArialMT" w:cs="ArialMT"/>
          <w:sz w:val="24"/>
          <w:szCs w:val="24"/>
        </w:rPr>
      </w:pPr>
    </w:p>
    <w:p w:rsidR="00C2187C" w:rsidRDefault="00C2187C" w:rsidP="0043182A">
      <w:pPr>
        <w:pStyle w:val="ListParagraph"/>
        <w:rPr>
          <w:rFonts w:ascii="ArialMT" w:hAnsi="ArialMT" w:cs="ArialMT"/>
          <w:sz w:val="24"/>
          <w:szCs w:val="24"/>
        </w:rPr>
      </w:pPr>
    </w:p>
    <w:p w:rsidR="0043182A" w:rsidRPr="0043182A" w:rsidRDefault="0043182A" w:rsidP="0043182A">
      <w:pPr>
        <w:pStyle w:val="ListParagraph"/>
        <w:rPr>
          <w:rFonts w:ascii="ArialMT" w:hAnsi="ArialMT" w:cs="ArialMT"/>
          <w:sz w:val="24"/>
          <w:szCs w:val="24"/>
        </w:rPr>
      </w:pPr>
    </w:p>
    <w:p w:rsidR="0043182A" w:rsidRDefault="0043182A" w:rsidP="004318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How much work did it take to get </w:t>
      </w:r>
      <w:r w:rsidR="002972FB">
        <w:rPr>
          <w:rFonts w:ascii="ArialMT" w:hAnsi="ArialMT" w:cs="ArialMT"/>
          <w:sz w:val="24"/>
          <w:szCs w:val="24"/>
        </w:rPr>
        <w:t>you a</w:t>
      </w:r>
      <w:r w:rsidR="00B765CD">
        <w:rPr>
          <w:rFonts w:ascii="ArialMT" w:hAnsi="ArialMT" w:cs="ArialMT"/>
          <w:sz w:val="24"/>
          <w:szCs w:val="24"/>
        </w:rPr>
        <w:t>cross</w:t>
      </w:r>
      <w:r w:rsidR="002972FB">
        <w:rPr>
          <w:rFonts w:ascii="ArialMT" w:hAnsi="ArialMT" w:cs="ArialMT"/>
          <w:sz w:val="24"/>
          <w:szCs w:val="24"/>
        </w:rPr>
        <w:t xml:space="preserve"> the gym</w:t>
      </w:r>
      <w:r>
        <w:rPr>
          <w:rFonts w:ascii="ArialMT" w:hAnsi="ArialMT" w:cs="ArialMT"/>
          <w:sz w:val="24"/>
          <w:szCs w:val="24"/>
        </w:rPr>
        <w:t>?</w:t>
      </w:r>
    </w:p>
    <w:p w:rsidR="0043182A" w:rsidRDefault="0043182A" w:rsidP="0043182A">
      <w:pPr>
        <w:pStyle w:val="ListParagraph"/>
        <w:rPr>
          <w:rFonts w:ascii="ArialMT" w:hAnsi="ArialMT" w:cs="ArialMT"/>
          <w:sz w:val="24"/>
          <w:szCs w:val="24"/>
        </w:rPr>
      </w:pPr>
    </w:p>
    <w:p w:rsidR="0043182A" w:rsidRDefault="0043182A" w:rsidP="0043182A">
      <w:pPr>
        <w:pStyle w:val="ListParagraph"/>
        <w:rPr>
          <w:rFonts w:ascii="ArialMT" w:hAnsi="ArialMT" w:cs="ArialMT"/>
          <w:sz w:val="24"/>
          <w:szCs w:val="24"/>
        </w:rPr>
      </w:pPr>
    </w:p>
    <w:p w:rsidR="002972FB" w:rsidRPr="0043182A" w:rsidRDefault="002972FB" w:rsidP="0043182A">
      <w:pPr>
        <w:pStyle w:val="ListParagraph"/>
        <w:rPr>
          <w:rFonts w:ascii="ArialMT" w:hAnsi="ArialMT" w:cs="ArialMT"/>
          <w:sz w:val="24"/>
          <w:szCs w:val="24"/>
        </w:rPr>
      </w:pPr>
    </w:p>
    <w:p w:rsidR="0043182A" w:rsidRDefault="0043182A" w:rsidP="004318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3182A">
        <w:rPr>
          <w:rFonts w:ascii="ArialMT" w:hAnsi="ArialMT" w:cs="ArialMT"/>
          <w:sz w:val="24"/>
          <w:szCs w:val="24"/>
        </w:rPr>
        <w:t xml:space="preserve">What was your </w:t>
      </w:r>
      <w:r w:rsidR="002972FB">
        <w:rPr>
          <w:rFonts w:ascii="ArialMT" w:hAnsi="ArialMT" w:cs="ArialMT"/>
          <w:sz w:val="24"/>
          <w:szCs w:val="24"/>
        </w:rPr>
        <w:t>speed (speed = distance/time)?</w:t>
      </w:r>
    </w:p>
    <w:p w:rsidR="00B765CD" w:rsidRDefault="00B765CD" w:rsidP="00B765C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3182A" w:rsidRDefault="00B765CD" w:rsidP="0043182A">
      <w:pPr>
        <w:pStyle w:val="ListParagrap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Walking =</w:t>
      </w:r>
    </w:p>
    <w:p w:rsidR="00B765CD" w:rsidRDefault="00B765CD" w:rsidP="0043182A">
      <w:pPr>
        <w:pStyle w:val="ListParagraph"/>
        <w:rPr>
          <w:rFonts w:ascii="ArialMT" w:hAnsi="ArialMT" w:cs="ArialMT"/>
          <w:sz w:val="24"/>
          <w:szCs w:val="24"/>
        </w:rPr>
      </w:pPr>
    </w:p>
    <w:p w:rsidR="00B765CD" w:rsidRDefault="00B765CD" w:rsidP="0043182A">
      <w:pPr>
        <w:pStyle w:val="ListParagrap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Running = </w:t>
      </w:r>
    </w:p>
    <w:p w:rsidR="0043182A" w:rsidRDefault="0043182A" w:rsidP="0043182A">
      <w:pPr>
        <w:pStyle w:val="ListParagraph"/>
        <w:rPr>
          <w:rFonts w:ascii="ArialMT" w:hAnsi="ArialMT" w:cs="ArialMT"/>
          <w:sz w:val="24"/>
          <w:szCs w:val="24"/>
        </w:rPr>
      </w:pPr>
    </w:p>
    <w:p w:rsidR="00B765CD" w:rsidRPr="0043182A" w:rsidRDefault="00B765CD" w:rsidP="0043182A">
      <w:pPr>
        <w:pStyle w:val="ListParagraph"/>
        <w:rPr>
          <w:rFonts w:ascii="ArialMT" w:hAnsi="ArialMT" w:cs="ArialMT"/>
          <w:sz w:val="24"/>
          <w:szCs w:val="24"/>
        </w:rPr>
      </w:pPr>
    </w:p>
    <w:p w:rsidR="0043182A" w:rsidRDefault="0043182A" w:rsidP="009360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43182A" w:rsidSect="0043182A">
      <w:pgSz w:w="12240" w:h="15840"/>
      <w:pgMar w:top="144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6A5"/>
    <w:multiLevelType w:val="hybridMultilevel"/>
    <w:tmpl w:val="DD9E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0B7A"/>
    <w:multiLevelType w:val="hybridMultilevel"/>
    <w:tmpl w:val="D7B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009"/>
    <w:rsid w:val="0013642C"/>
    <w:rsid w:val="002972FB"/>
    <w:rsid w:val="0043182A"/>
    <w:rsid w:val="005F38B7"/>
    <w:rsid w:val="00863F84"/>
    <w:rsid w:val="00936009"/>
    <w:rsid w:val="00961F00"/>
    <w:rsid w:val="00AB3226"/>
    <w:rsid w:val="00B765CD"/>
    <w:rsid w:val="00C2187C"/>
    <w:rsid w:val="00C94039"/>
    <w:rsid w:val="00E239DD"/>
    <w:rsid w:val="00F0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26"/>
    <w:pPr>
      <w:ind w:left="720"/>
      <w:contextualSpacing/>
    </w:pPr>
  </w:style>
  <w:style w:type="table" w:styleId="TableGrid">
    <w:name w:val="Table Grid"/>
    <w:basedOn w:val="TableNormal"/>
    <w:uiPriority w:val="59"/>
    <w:rsid w:val="00AB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5</cp:revision>
  <cp:lastPrinted>2014-03-04T05:52:00Z</cp:lastPrinted>
  <dcterms:created xsi:type="dcterms:W3CDTF">2012-03-02T03:46:00Z</dcterms:created>
  <dcterms:modified xsi:type="dcterms:W3CDTF">2014-03-06T01:30:00Z</dcterms:modified>
</cp:coreProperties>
</file>